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6071"/>
        <w:rPr>
          <w:rFonts w:ascii="Times New Roman"/>
        </w:rPr>
      </w:pPr>
      <w:r>
        <w:rPr/>
        <w:pict>
          <v:shape style="position:absolute;margin-left:548.498352pt;margin-top:522.896912pt;width:20.75pt;height:251pt;mso-position-horizontal-relative:page;mso-position-vertical-relative:page;z-index:15731712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Validación: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TJKEJLKLJEA43RA7XPESXLCK9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Verificación: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https://galdar.sedelectronica.es/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Documento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position w:val="0"/>
        </w:rPr>
        <w:pict>
          <v:shape style="width:192.1pt;height:58.4pt;mso-position-horizontal-relative:char;mso-position-vertical-relative:line" type="#_x0000_t202" filled="true" fillcolor="#f2f2f2" stroked="true" strokeweight=".75pt" strokecolor="#cccccc">
            <w10:anchorlock/>
            <v:textbox inset="0,0,0,0">
              <w:txbxContent>
                <w:p>
                  <w:pPr>
                    <w:pStyle w:val="BodyText"/>
                    <w:spacing w:before="10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1"/>
                    <w:ind w:left="480" w:right="0" w:firstLine="0"/>
                    <w:jc w:val="left"/>
                    <w:rPr>
                      <w:sz w:val="36"/>
                    </w:rPr>
                  </w:pPr>
                  <w:r>
                    <w:rPr>
                      <w:sz w:val="36"/>
                    </w:rPr>
                    <w:t>COMUNICACIÓN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  <w:position w:val="0"/>
        </w:rPr>
      </w:r>
    </w:p>
    <w:p>
      <w:pPr>
        <w:pStyle w:val="BodyText"/>
        <w:spacing w:before="7"/>
        <w:rPr>
          <w:rFonts w:ascii="Times New Roman"/>
          <w:sz w:val="29"/>
        </w:rPr>
      </w:pPr>
    </w:p>
    <w:tbl>
      <w:tblPr>
        <w:tblW w:w="0" w:type="auto"/>
        <w:jc w:val="left"/>
        <w:tblInd w:w="86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2"/>
        <w:gridCol w:w="5811"/>
      </w:tblGrid>
      <w:tr>
        <w:trPr>
          <w:trHeight w:val="405" w:hRule="atLeast"/>
        </w:trPr>
        <w:tc>
          <w:tcPr>
            <w:tcW w:w="3252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Expediente nº</w:t>
            </w:r>
          </w:p>
        </w:tc>
        <w:tc>
          <w:tcPr>
            <w:tcW w:w="5811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Órgano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3252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JGL/2024/11</w:t>
            </w:r>
          </w:p>
        </w:tc>
        <w:tc>
          <w:tcPr>
            <w:tcW w:w="5811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Junta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Gobierno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Local</w:t>
            </w:r>
          </w:p>
        </w:tc>
      </w:tr>
    </w:tbl>
    <w:p>
      <w:pPr>
        <w:pStyle w:val="BodyText"/>
        <w:spacing w:before="6"/>
        <w:rPr>
          <w:rFonts w:ascii="Times New Roman"/>
          <w:sz w:val="26"/>
        </w:rPr>
      </w:pPr>
      <w:r>
        <w:rPr/>
        <w:pict>
          <v:group style="position:absolute;margin-left:70.875pt;margin-top:17.200001pt;width:453.55pt;height:21.8pt;mso-position-horizontal-relative:page;mso-position-vertical-relative:paragraph;z-index:-15728128;mso-wrap-distance-left:0;mso-wrap-distance-right:0" coordorigin="1418,344" coordsize="9071,436">
            <v:rect style="position:absolute;left:1425;top:359;width:9056;height:406" filled="true" fillcolor="#f2f2f2" stroked="false">
              <v:fill type="solid"/>
            </v:rect>
            <v:shape style="position:absolute;left:1417;top:344;width:9071;height:436" coordorigin="1417,344" coordsize="9071,436" path="m10488,344l10488,344,10488,352,10484,356,10484,352,10488,352,10488,344,10481,344,10481,360,10481,765,1425,765,1425,360,10481,360,10481,344,1422,344,1422,352,1422,356,1418,352,1422,352,1422,344,1418,344,1418,352,1418,352,1418,772,1417,780,10488,780,10488,772,10488,352,10488,352,10488,344xe" filled="true" fillcolor="#cccccc" stroked="false">
              <v:path arrowok="t"/>
              <v:fill type="solid"/>
            </v:shape>
            <v:shape style="position:absolute;left:1425;top:360;width:9056;height:405" type="#_x0000_t202" filled="false" stroked="false">
              <v:textbox inset="0,0,0,0">
                <w:txbxContent>
                  <w:p>
                    <w:pPr>
                      <w:spacing w:before="81"/>
                      <w:ind w:left="6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DATOS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CONVOCATORIA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2"/>
        </w:rPr>
      </w:pPr>
    </w:p>
    <w:p>
      <w:pPr>
        <w:pStyle w:val="Heading1"/>
        <w:spacing w:before="94"/>
      </w:pPr>
      <w:r>
        <w:rPr/>
        <w:pict>
          <v:shape style="position:absolute;margin-left:30pt;margin-top:-132.987610pt;width:29pt;height:230.65pt;mso-position-horizontal-relative:page;mso-position-vertical-relative:paragraph;z-index:15731200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475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Candelaria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Guerra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Pulido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(1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1)</w:t>
                  </w:r>
                  <w:r>
                    <w:rPr>
                      <w:spacing w:val="-2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Secretaria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Acctal.</w:t>
                  </w:r>
                </w:p>
                <w:p>
                  <w:pPr>
                    <w:spacing w:line="95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14/03/2024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a4488322bfb2ff076b9074d6ee51684f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Tipo</w:t>
      </w:r>
      <w:r>
        <w:rPr>
          <w:spacing w:val="-5"/>
        </w:rPr>
        <w:t> </w:t>
      </w:r>
      <w:r>
        <w:rPr/>
        <w:t>Convocatoria:</w:t>
      </w:r>
    </w:p>
    <w:p>
      <w:pPr>
        <w:pStyle w:val="BodyText"/>
        <w:spacing w:before="54"/>
        <w:ind w:left="857"/>
      </w:pPr>
      <w:r>
        <w:rPr/>
        <w:t>Ordinaria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419100</wp:posOffset>
            </wp:positionH>
            <wp:positionV relativeFrom="paragraph">
              <wp:posOffset>124903</wp:posOffset>
            </wp:positionV>
            <wp:extent cx="317500" cy="314325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 y hora:</w:t>
      </w:r>
    </w:p>
    <w:p>
      <w:pPr>
        <w:pStyle w:val="BodyText"/>
        <w:spacing w:line="292" w:lineRule="auto" w:before="55"/>
        <w:ind w:left="857" w:right="4873"/>
      </w:pPr>
      <w:r>
        <w:rPr/>
        <w:t>1ª convocatoria: 19 de marzo de 2024 a las 9:00</w:t>
      </w:r>
      <w:r>
        <w:rPr>
          <w:spacing w:val="-53"/>
        </w:rPr>
        <w:t> </w:t>
      </w:r>
      <w:r>
        <w:rPr/>
        <w:t>2ª</w:t>
      </w:r>
      <w:r>
        <w:rPr>
          <w:spacing w:val="-1"/>
        </w:rPr>
        <w:t> </w:t>
      </w:r>
      <w:r>
        <w:rPr/>
        <w:t>convocatoria:</w:t>
      </w:r>
      <w:r>
        <w:rPr>
          <w:spacing w:val="-1"/>
        </w:rPr>
        <w:t> </w:t>
      </w:r>
      <w:r>
        <w:rPr/>
        <w:t>21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marzo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2024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 9:00</w:t>
      </w:r>
    </w:p>
    <w:p>
      <w:pPr>
        <w:pStyle w:val="BodyText"/>
        <w:spacing w:before="9"/>
      </w:pPr>
    </w:p>
    <w:p>
      <w:pPr>
        <w:pStyle w:val="Heading1"/>
        <w:spacing w:before="1"/>
      </w:pPr>
      <w:r>
        <w:rPr/>
        <w:t>Lugar:</w:t>
      </w:r>
    </w:p>
    <w:p>
      <w:pPr>
        <w:pStyle w:val="BodyText"/>
        <w:spacing w:before="54"/>
        <w:ind w:left="857"/>
      </w:pPr>
      <w:r>
        <w:rPr/>
        <w:t>Casas</w:t>
      </w:r>
      <w:r>
        <w:rPr>
          <w:spacing w:val="-8"/>
        </w:rPr>
        <w:t> </w:t>
      </w:r>
      <w:r>
        <w:rPr/>
        <w:t>Consistoriales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/>
        <w:t>Participación a</w:t>
      </w:r>
      <w:r>
        <w:rPr>
          <w:spacing w:val="1"/>
        </w:rPr>
        <w:t> </w:t>
      </w:r>
      <w:r>
        <w:rPr/>
        <w:t>distancia:</w:t>
      </w:r>
    </w:p>
    <w:p>
      <w:pPr>
        <w:pStyle w:val="BodyText"/>
        <w:spacing w:before="54"/>
        <w:ind w:left="857"/>
      </w:pP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distancia</w:t>
      </w:r>
    </w:p>
    <w:p>
      <w:pPr>
        <w:pStyle w:val="BodyText"/>
        <w:spacing w:before="1"/>
        <w:rPr>
          <w:sz w:val="19"/>
        </w:rPr>
      </w:pPr>
      <w:r>
        <w:rPr/>
        <w:pict>
          <v:group style="position:absolute;margin-left:70.875pt;margin-top:12.966221pt;width:453.55pt;height:21.8pt;mso-position-horizontal-relative:page;mso-position-vertical-relative:paragraph;z-index:-15727616;mso-wrap-distance-left:0;mso-wrap-distance-right:0" coordorigin="1418,259" coordsize="9071,436">
            <v:rect style="position:absolute;left:1425;top:274;width:9056;height:406" filled="true" fillcolor="#f2f2f2" stroked="false">
              <v:fill type="solid"/>
            </v:rect>
            <v:shape style="position:absolute;left:1417;top:259;width:9071;height:436" coordorigin="1417,259" coordsize="9071,436" path="m10488,259l10488,259,10488,267,10484,271,10484,267,10488,267,10488,259,10481,259,10481,275,10481,680,1425,680,1425,275,10481,275,10481,259,1422,259,1422,267,1422,271,1418,267,1422,267,1422,259,1418,259,1418,267,1418,267,1418,688,1417,695,10488,695,10488,688,10488,267,10488,267,10488,259xe" filled="true" fillcolor="#cccccc" stroked="false">
              <v:path arrowok="t"/>
              <v:fill type="solid"/>
            </v:shape>
            <v:shape style="position:absolute;left:1425;top:275;width:9056;height:405" type="#_x0000_t202" filled="false" stroked="false">
              <v:textbox inset="0,0,0,0">
                <w:txbxContent>
                  <w:p>
                    <w:pPr>
                      <w:spacing w:before="81"/>
                      <w:ind w:left="6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ASUNTOS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CONVOCATORIA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1125" w:val="left" w:leader="none"/>
        </w:tabs>
        <w:spacing w:line="240" w:lineRule="auto" w:before="94" w:after="0"/>
        <w:ind w:left="1124" w:right="0" w:hanging="268"/>
        <w:jc w:val="left"/>
      </w:pPr>
      <w:r>
        <w:rPr/>
        <w:t>PARTE</w:t>
      </w:r>
      <w:r>
        <w:rPr>
          <w:spacing w:val="-4"/>
        </w:rPr>
        <w:t> </w:t>
      </w:r>
      <w:r>
        <w:rPr/>
        <w:t>RESOLUTIVA</w: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40" w:lineRule="auto" w:before="94" w:after="0"/>
        <w:ind w:left="1258" w:right="0" w:hanging="279"/>
        <w:jc w:val="left"/>
        <w:rPr>
          <w:sz w:val="20"/>
        </w:rPr>
      </w:pPr>
      <w:r>
        <w:rPr>
          <w:sz w:val="20"/>
        </w:rPr>
        <w:t>Aprobación,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procede,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acta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sesión</w:t>
      </w:r>
      <w:r>
        <w:rPr>
          <w:spacing w:val="-2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4961/2024.</w:t>
      </w:r>
      <w:r>
        <w:rPr>
          <w:spacing w:val="-4"/>
          <w:sz w:val="20"/>
        </w:rPr>
        <w:t> </w:t>
      </w:r>
      <w:r>
        <w:rPr>
          <w:sz w:val="20"/>
        </w:rPr>
        <w:t>Concesión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ayudas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emergencia</w:t>
      </w:r>
      <w:r>
        <w:rPr>
          <w:spacing w:val="-3"/>
          <w:sz w:val="20"/>
        </w:rPr>
        <w:t> </w:t>
      </w:r>
      <w:r>
        <w:rPr>
          <w:sz w:val="20"/>
        </w:rPr>
        <w:t>social.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1817/2024.</w:t>
      </w:r>
      <w:r>
        <w:rPr>
          <w:spacing w:val="-3"/>
          <w:sz w:val="20"/>
        </w:rPr>
        <w:t> </w:t>
      </w:r>
      <w:r>
        <w:rPr>
          <w:sz w:val="20"/>
        </w:rPr>
        <w:t>Licencia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Vado</w:t>
      </w:r>
      <w:r>
        <w:rPr>
          <w:spacing w:val="-3"/>
          <w:sz w:val="20"/>
        </w:rPr>
        <w:t> </w:t>
      </w:r>
      <w:r>
        <w:rPr>
          <w:sz w:val="20"/>
        </w:rPr>
        <w:t>(Ocupación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dominio</w:t>
      </w:r>
      <w:r>
        <w:rPr>
          <w:spacing w:val="-3"/>
          <w:sz w:val="20"/>
        </w:rPr>
        <w:t> </w:t>
      </w:r>
      <w:r>
        <w:rPr>
          <w:sz w:val="20"/>
        </w:rPr>
        <w:t>público).</w:t>
      </w:r>
      <w:r>
        <w:rPr>
          <w:spacing w:val="-3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2437/2024.Licencia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Vado</w:t>
      </w:r>
      <w:r>
        <w:rPr>
          <w:spacing w:val="-4"/>
          <w:sz w:val="20"/>
        </w:rPr>
        <w:t> </w:t>
      </w:r>
      <w:r>
        <w:rPr>
          <w:sz w:val="20"/>
        </w:rPr>
        <w:t>(Ocupación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dominio</w:t>
      </w:r>
      <w:r>
        <w:rPr>
          <w:spacing w:val="-4"/>
          <w:sz w:val="20"/>
        </w:rPr>
        <w:t> </w:t>
      </w:r>
      <w:r>
        <w:rPr>
          <w:sz w:val="20"/>
        </w:rPr>
        <w:t>público).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3"/>
          <w:sz w:val="20"/>
        </w:rPr>
        <w:t> </w:t>
      </w:r>
      <w:r>
        <w:rPr>
          <w:sz w:val="20"/>
        </w:rPr>
        <w:t>3357/2024.</w:t>
      </w:r>
      <w:r>
        <w:rPr>
          <w:spacing w:val="-3"/>
          <w:sz w:val="20"/>
        </w:rPr>
        <w:t> </w:t>
      </w:r>
      <w:r>
        <w:rPr>
          <w:sz w:val="20"/>
        </w:rPr>
        <w:t>Solicitud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celebración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escritura</w:t>
      </w:r>
      <w:r>
        <w:rPr>
          <w:spacing w:val="-3"/>
          <w:sz w:val="20"/>
        </w:rPr>
        <w:t> </w:t>
      </w:r>
      <w:r>
        <w:rPr>
          <w:sz w:val="20"/>
        </w:rPr>
        <w:t>pública.</w:t>
      </w:r>
      <w:r>
        <w:rPr>
          <w:spacing w:val="-3"/>
          <w:sz w:val="20"/>
        </w:rPr>
        <w:t> </w:t>
      </w:r>
      <w:r>
        <w:rPr>
          <w:sz w:val="20"/>
        </w:rPr>
        <w:t>Acuerdos</w:t>
      </w:r>
      <w:r>
        <w:rPr>
          <w:spacing w:val="-3"/>
          <w:sz w:val="20"/>
        </w:rPr>
        <w:t> </w:t>
      </w:r>
      <w:r>
        <w:rPr>
          <w:sz w:val="20"/>
        </w:rPr>
        <w:t>procedentes.</w:t>
      </w:r>
    </w:p>
    <w:p>
      <w:pPr>
        <w:pStyle w:val="BodyText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1125" w:val="left" w:leader="none"/>
        </w:tabs>
        <w:spacing w:line="240" w:lineRule="auto" w:before="94" w:after="0"/>
        <w:ind w:left="1124" w:right="0" w:hanging="268"/>
        <w:jc w:val="left"/>
      </w:pPr>
      <w:r>
        <w:rPr/>
        <w:t>ACTIVIDAD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CONTROL</w:t>
      </w:r>
    </w:p>
    <w:p>
      <w:pPr>
        <w:pStyle w:val="BodyText"/>
        <w:spacing w:before="4"/>
        <w:rPr>
          <w:rFonts w:ascii="Arial"/>
          <w:b/>
          <w:sz w:val="25"/>
        </w:rPr>
      </w:pPr>
    </w:p>
    <w:p>
      <w:pPr>
        <w:pStyle w:val="BodyText"/>
        <w:ind w:left="857"/>
      </w:pPr>
      <w:r>
        <w:rPr/>
        <w:t>No</w:t>
      </w:r>
      <w:r>
        <w:rPr>
          <w:spacing w:val="-3"/>
        </w:rPr>
        <w:t> </w:t>
      </w:r>
      <w:r>
        <w:rPr/>
        <w:t>hay</w:t>
      </w:r>
      <w:r>
        <w:rPr>
          <w:spacing w:val="-3"/>
        </w:rPr>
        <w:t> </w:t>
      </w:r>
      <w:r>
        <w:rPr/>
        <w:t>asuntos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1125" w:val="left" w:leader="none"/>
        </w:tabs>
        <w:spacing w:line="240" w:lineRule="auto" w:before="0" w:after="0"/>
        <w:ind w:left="1124" w:right="0" w:hanging="268"/>
        <w:jc w:val="left"/>
      </w:pPr>
      <w:r>
        <w:rPr/>
        <w:t>RUEGOS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PREGUNTAS</w: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BodyText"/>
        <w:spacing w:before="94"/>
        <w:ind w:left="979"/>
      </w:pPr>
      <w:r>
        <w:rPr/>
        <w:t>6.</w:t>
      </w:r>
      <w:r>
        <w:rPr>
          <w:spacing w:val="54"/>
        </w:rPr>
        <w:t> </w:t>
      </w:r>
      <w:r>
        <w:rPr/>
        <w:t>Ruegos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Preguntas.</w:t>
      </w:r>
    </w:p>
    <w:p>
      <w:pPr>
        <w:pStyle w:val="BodyText"/>
        <w:spacing w:before="1"/>
        <w:rPr>
          <w:sz w:val="19"/>
        </w:rPr>
      </w:pPr>
      <w:r>
        <w:rPr/>
        <w:pict>
          <v:group style="position:absolute;margin-left:70.875pt;margin-top:12.924072pt;width:453.55pt;height:50.6pt;mso-position-horizontal-relative:page;mso-position-vertical-relative:paragraph;z-index:-15727104;mso-wrap-distance-left:0;mso-wrap-distance-right:0" coordorigin="1418,258" coordsize="9071,1012">
            <v:shape style="position:absolute;left:1417;top:258;width:9071;height:1012" coordorigin="1417,258" coordsize="9071,1012" path="m10488,258l10488,258,10488,266,10484,270,10484,266,10488,266,10488,258,10481,258,10481,274,10481,678,1425,678,1425,274,10481,274,10481,258,1422,258,1422,266,1422,270,1418,266,1422,266,1422,258,1418,258,1418,266,1418,266,1418,678,1418,686,1418,687,1417,694,1418,1270,1425,1270,1425,694,10481,694,10481,1270,10488,1270,10488,266,10488,258xe" filled="true" fillcolor="#cccccc" stroked="false">
              <v:path arrowok="t"/>
              <v:fill type="solid"/>
            </v:shape>
            <v:shape style="position:absolute;left:1417;top:258;width:9071;height:101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9"/>
                      <w:rPr>
                        <w:sz w:val="22"/>
                      </w:rPr>
                    </w:pPr>
                  </w:p>
                  <w:p>
                    <w:pPr>
                      <w:spacing w:before="1"/>
                      <w:ind w:left="6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Rogamos</w:t>
                    </w:r>
                    <w:r>
                      <w:rPr>
                        <w:spacing w:val="1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que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acceda</w:t>
                    </w:r>
                    <w:r>
                      <w:rPr>
                        <w:spacing w:val="1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Sede</w:t>
                    </w:r>
                    <w:r>
                      <w:rPr>
                        <w:spacing w:val="1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Electrónica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1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esta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Institución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para</w:t>
                    </w:r>
                    <w:r>
                      <w:rPr>
                        <w:spacing w:val="1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confirmar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su</w:t>
                    </w:r>
                    <w:r>
                      <w:rPr>
                        <w:spacing w:val="1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asistencia,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</w:p>
                </w:txbxContent>
              </v:textbox>
              <w10:wrap type="none"/>
            </v:shape>
            <v:shape style="position:absolute;left:1425;top:274;width:9056;height:404" type="#_x0000_t202" filled="true" fillcolor="#f2f2f2" stroked="false">
              <v:textbox inset="0,0,0,0">
                <w:txbxContent>
                  <w:p>
                    <w:pPr>
                      <w:spacing w:before="81"/>
                      <w:ind w:left="6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CONFIRMACIÓN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ASISTENCIA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Y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ACCESO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DOCUMENTACIÓN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spacing w:after="0"/>
        <w:rPr>
          <w:sz w:val="19"/>
        </w:rPr>
        <w:sectPr>
          <w:headerReference w:type="default" r:id="rId5"/>
          <w:footerReference w:type="default" r:id="rId6"/>
          <w:type w:val="continuous"/>
          <w:pgSz w:w="11910" w:h="16840"/>
          <w:pgMar w:header="225" w:footer="1060" w:top="1400" w:bottom="1260" w:left="560" w:right="1300"/>
          <w:pgNumType w:start="1"/>
        </w:sectPr>
      </w:pPr>
    </w:p>
    <w:p>
      <w:pPr>
        <w:pStyle w:val="BodyText"/>
        <w:ind w:left="857"/>
      </w:pPr>
      <w:r>
        <w:rPr/>
        <w:pict>
          <v:shape style="position:absolute;margin-left:548.498352pt;margin-top:522.896912pt;width:20.75pt;height:251pt;mso-position-horizontal-relative:page;mso-position-vertical-relative:page;z-index:15732736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Validación: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TJKEJLKLJEA43RA7XPESXLCK9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Verificación: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https://galdar.sedelectronica.es/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Documento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group style="width:453.55pt;height:44.7pt;mso-position-horizontal-relative:char;mso-position-vertical-relative:line" coordorigin="0,0" coordsize="9071,894">
            <v:shape style="position:absolute;left:-1;top:0;width:9071;height:895" coordorigin="0,0" coordsize="9071,895" path="m9071,0l9063,0,9063,879,8,879,8,0,0,0,0,887,0,894,9071,894,9071,887,9071,0xe" filled="true" fillcolor="#cccccc" stroked="false">
              <v:path arrowok="t"/>
              <v:fill type="solid"/>
            </v:shape>
            <v:shape style="position:absolute;left:0;top:0;width:9071;height:894" type="#_x0000_t202" filled="false" stroked="false">
              <v:textbox inset="0,0,0,0">
                <w:txbxContent>
                  <w:p>
                    <w:pPr>
                      <w:spacing w:line="285" w:lineRule="auto" w:before="20"/>
                      <w:ind w:left="67" w:right="65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caso de no poder acudir, lo ponga en conocimiento para poder excusarle. Le recordamos que a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través de la Sede Electrónica puede consultar toda la información referente a los asuntos incluídos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el orden del día.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ind w:left="3139"/>
      </w:pPr>
      <w:r>
        <w:rPr/>
        <w:t>DOCUMENTO</w:t>
      </w:r>
      <w:r>
        <w:rPr>
          <w:spacing w:val="-1"/>
        </w:rPr>
        <w:t> </w:t>
      </w:r>
      <w:r>
        <w:rPr/>
        <w:t>FIRMADO</w:t>
      </w:r>
      <w:r>
        <w:rPr>
          <w:spacing w:val="-1"/>
        </w:rPr>
        <w:t> </w:t>
      </w:r>
      <w:r>
        <w:rPr/>
        <w:t>ELECTRÓNICAMENTE</w:t>
      </w:r>
    </w:p>
    <w:sectPr>
      <w:pgSz w:w="11910" w:h="16840"/>
      <w:pgMar w:header="225" w:footer="1060" w:top="1400" w:bottom="1260" w:left="5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8992">
          <wp:simplePos x="0" y="0"/>
          <wp:positionH relativeFrom="page">
            <wp:posOffset>6780910</wp:posOffset>
          </wp:positionH>
          <wp:positionV relativeFrom="page">
            <wp:posOffset>9891712</wp:posOffset>
          </wp:positionV>
          <wp:extent cx="419100" cy="419100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70.875pt;margin-top:781.762512pt;width:453.52502pt;height:.75pt;mso-position-horizontal-relative:page;mso-position-vertical-relative:page;z-index:-15806976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7.725006pt;margin-top:791.777588pt;width:299.7pt;height:28.95pt;mso-position-horizontal-relative:page;mso-position-vertical-relative:page;z-index:-15806464" type="#_x0000_t202" filled="false" stroked="false">
          <v:textbox inset="0,0,0,0">
            <w:txbxContent>
              <w:p>
                <w:pPr>
                  <w:spacing w:before="14"/>
                  <w:ind w:left="16" w:right="14" w:firstLine="0"/>
                  <w:jc w:val="center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Ayuntamiento</w:t>
                </w:r>
                <w:r>
                  <w:rPr>
                    <w:rFonts w:ascii="Arial" w:hAnsi="Arial"/>
                    <w:b/>
                    <w:spacing w:val="-5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spacing w:val="-3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Gáldar</w:t>
                </w:r>
              </w:p>
              <w:p>
                <w:pPr>
                  <w:spacing w:before="164"/>
                  <w:ind w:left="16" w:right="16" w:firstLine="0"/>
                  <w:jc w:val="center"/>
                  <w:rPr>
                    <w:sz w:val="15"/>
                  </w:rPr>
                </w:pPr>
                <w:r>
                  <w:rPr>
                    <w:sz w:val="15"/>
                  </w:rPr>
                  <w:t>C/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Capitán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Quesada,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29,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Gáldar.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35460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(Las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Palmas).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Tfno.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928880050.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Fax: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928550394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8480">
          <wp:simplePos x="0" y="0"/>
          <wp:positionH relativeFrom="page">
            <wp:posOffset>900112</wp:posOffset>
          </wp:positionH>
          <wp:positionV relativeFrom="page">
            <wp:posOffset>142875</wp:posOffset>
          </wp:positionV>
          <wp:extent cx="661987" cy="66675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987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124" w:hanging="267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258" w:hanging="27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36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12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4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0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7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93" w:hanging="27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857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258" w:hanging="279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2024-05-13T12:36:28Z</dcterms:created>
  <dcterms:modified xsi:type="dcterms:W3CDTF">2024-05-13T12:36:28Z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LastSaved">
    <vt:filetime>2024-05-13T00:00:00Z</vt:filetime>
  </property>
</Properties>
</file>